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3170A7">
      <w:r>
        <w:t xml:space="preserve">563 отчет </w:t>
      </w:r>
      <w:proofErr w:type="spellStart"/>
      <w:r>
        <w:t>уп</w:t>
      </w:r>
      <w:proofErr w:type="spellEnd"/>
      <w:r>
        <w:t xml:space="preserve"> р персоналом</w:t>
      </w:r>
    </w:p>
    <w:p w:rsidR="003170A7" w:rsidRDefault="003170A7" w:rsidP="003170A7">
      <w:r>
        <w:t xml:space="preserve">ООО </w:t>
      </w:r>
      <w:proofErr w:type="spellStart"/>
      <w:r>
        <w:t>Эскаро</w:t>
      </w:r>
      <w:proofErr w:type="spellEnd"/>
      <w:r>
        <w:t xml:space="preserve"> </w:t>
      </w:r>
      <w:proofErr w:type="spellStart"/>
      <w:r>
        <w:t>Кемикал</w:t>
      </w:r>
      <w:proofErr w:type="spellEnd"/>
      <w:r>
        <w:t xml:space="preserve"> АС ИНН 7825417750</w:t>
      </w:r>
    </w:p>
    <w:p w:rsidR="003170A7" w:rsidRDefault="003170A7">
      <w:bookmarkStart w:id="0" w:name="_GoBack"/>
      <w:bookmarkEnd w:id="0"/>
    </w:p>
    <w:p w:rsidR="003170A7" w:rsidRDefault="003170A7">
      <w:proofErr w:type="spellStart"/>
      <w:r>
        <w:t>Стр</w:t>
      </w:r>
      <w:proofErr w:type="spellEnd"/>
      <w:r>
        <w:t xml:space="preserve"> 20-21 программы</w:t>
      </w:r>
    </w:p>
    <w:p w:rsidR="003170A7" w:rsidRDefault="003170A7">
      <w:pPr>
        <w:rPr>
          <w:rFonts w:ascii="Geometria" w:hAnsi="Geometria"/>
          <w:color w:val="1D2125"/>
          <w:sz w:val="23"/>
          <w:szCs w:val="23"/>
          <w:shd w:val="clear" w:color="auto" w:fill="FFFFFF"/>
        </w:rPr>
      </w:pPr>
      <w:r>
        <w:t xml:space="preserve">Управление персоналом </w:t>
      </w:r>
      <w:r w:rsidRPr="00560D13">
        <w:rPr>
          <w:rFonts w:ascii="Geometria" w:hAnsi="Geometria"/>
          <w:color w:val="1D2125"/>
          <w:sz w:val="23"/>
          <w:szCs w:val="23"/>
          <w:shd w:val="clear" w:color="auto" w:fill="FFFFFF"/>
        </w:rPr>
        <w:t>Организационно-управленческая практика</w:t>
      </w:r>
    </w:p>
    <w:p w:rsidR="003170A7" w:rsidRDefault="003170A7">
      <w:r>
        <w:rPr>
          <w:rFonts w:ascii="Geometria" w:hAnsi="Geometria" w:hint="eastAsia"/>
          <w:color w:val="1D2125"/>
          <w:sz w:val="23"/>
          <w:szCs w:val="23"/>
          <w:shd w:val="clear" w:color="auto" w:fill="FFFFFF"/>
        </w:rPr>
        <w:t>С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писок не менее 10 источников</w:t>
      </w:r>
    </w:p>
    <w:p w:rsidR="003170A7" w:rsidRDefault="003170A7">
      <w:r w:rsidRPr="003170A7">
        <w:drawing>
          <wp:inline distT="0" distB="0" distL="0" distR="0" wp14:anchorId="109D504B" wp14:editId="7128DD67">
            <wp:extent cx="5940425" cy="40455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04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70A7" w:rsidRDefault="003170A7"/>
    <w:p w:rsidR="003170A7" w:rsidRDefault="003170A7">
      <w:r w:rsidRPr="003170A7">
        <w:lastRenderedPageBreak/>
        <w:drawing>
          <wp:inline distT="0" distB="0" distL="0" distR="0" wp14:anchorId="135EAAD9" wp14:editId="78F9EEAE">
            <wp:extent cx="5940425" cy="396748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6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17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0A7"/>
    <w:rsid w:val="00087BEA"/>
    <w:rsid w:val="003170A7"/>
    <w:rsid w:val="00431D5C"/>
    <w:rsid w:val="0069297F"/>
    <w:rsid w:val="00822387"/>
    <w:rsid w:val="0099652F"/>
    <w:rsid w:val="009B0CCC"/>
    <w:rsid w:val="009B33F9"/>
    <w:rsid w:val="00B53FE3"/>
    <w:rsid w:val="00B5787C"/>
    <w:rsid w:val="00BC139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CC7A8D-6000-4CD9-88EB-B24AA2CDF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2025-04-03T07:08:00Z</dcterms:created>
  <dcterms:modified xsi:type="dcterms:W3CDTF">2025-04-03T07:11:00Z</dcterms:modified>
</cp:coreProperties>
</file>